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70"/>
        <w:gridCol w:w="164"/>
        <w:gridCol w:w="164"/>
        <w:gridCol w:w="4620"/>
      </w:tblGrid>
      <w:tr w:rsidR="003B01C3" w:rsidRPr="003B01C3" w:rsidTr="007A6AD0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 w:line="0" w:lineRule="atLeast"/>
              <w:jc w:val="right"/>
              <w:rPr>
                <w:rFonts w:eastAsia="Times New Roman"/>
                <w:szCs w:val="24"/>
              </w:rPr>
            </w:pP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 xml:space="preserve">Teacher Name: 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0" w:type="dxa"/>
              <w:left w:w="79" w:type="dxa"/>
              <w:bottom w:w="0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0" w:type="dxa"/>
              <w:left w:w="79" w:type="dxa"/>
              <w:bottom w:w="0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0" w:type="dxa"/>
              <w:left w:w="79" w:type="dxa"/>
              <w:bottom w:w="0" w:type="dxa"/>
              <w:right w:w="79" w:type="dxa"/>
            </w:tcMar>
            <w:hideMark/>
          </w:tcPr>
          <w:p w:rsidR="003B01C3" w:rsidRPr="003B01C3" w:rsidRDefault="00145429" w:rsidP="007A6AD0">
            <w:pPr>
              <w:spacing w:after="0" w:line="0" w:lineRule="atLeas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Margaret Lee</w:t>
            </w:r>
            <w:r w:rsidR="00DA49B2">
              <w:rPr>
                <w:rFonts w:eastAsia="Times New Roman"/>
                <w:szCs w:val="24"/>
              </w:rPr>
              <w:t xml:space="preserve"> and Rachael Szymanski</w:t>
            </w:r>
          </w:p>
        </w:tc>
      </w:tr>
      <w:tr w:rsidR="00F3171C" w:rsidRPr="003B01C3" w:rsidTr="007A6AD0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 w:line="0" w:lineRule="atLeast"/>
              <w:jc w:val="right"/>
              <w:rPr>
                <w:rFonts w:eastAsia="Times New Roman"/>
                <w:szCs w:val="24"/>
              </w:rPr>
            </w:pP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Grade Level/Subject/Course</w:t>
            </w:r>
            <w:r w:rsidRPr="003B01C3">
              <w:rPr>
                <w:rFonts w:ascii="Calibri" w:eastAsia="Times New Roman" w:hAnsi="Calibri"/>
                <w:color w:val="000000"/>
                <w:sz w:val="22"/>
              </w:rPr>
              <w:t xml:space="preserve">: 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0" w:type="dxa"/>
              <w:left w:w="79" w:type="dxa"/>
              <w:bottom w:w="0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0" w:type="dxa"/>
              <w:left w:w="79" w:type="dxa"/>
              <w:bottom w:w="0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0" w:type="dxa"/>
              <w:left w:w="79" w:type="dxa"/>
              <w:bottom w:w="0" w:type="dxa"/>
              <w:right w:w="79" w:type="dxa"/>
            </w:tcMar>
            <w:hideMark/>
          </w:tcPr>
          <w:p w:rsidR="003B01C3" w:rsidRPr="003B01C3" w:rsidRDefault="00145429" w:rsidP="007A6AD0">
            <w:pPr>
              <w:spacing w:after="0" w:line="0" w:lineRule="atLeas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English 3 EP, AP Language 11, AP Language 12</w:t>
            </w:r>
          </w:p>
        </w:tc>
      </w:tr>
      <w:tr w:rsidR="00F3171C" w:rsidRPr="003B01C3" w:rsidTr="007A6AD0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 w:line="0" w:lineRule="atLeast"/>
              <w:rPr>
                <w:rFonts w:eastAsia="Times New Roman"/>
                <w:szCs w:val="24"/>
              </w:rPr>
            </w:pP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Resources, online tools and strategies I will use to deliver “remote classroom</w:t>
            </w:r>
            <w:r w:rsidRPr="003B01C3">
              <w:rPr>
                <w:rFonts w:ascii="Calibri" w:eastAsia="Times New Roman" w:hAnsi="Calibri"/>
                <w:color w:val="000000"/>
                <w:sz w:val="22"/>
              </w:rPr>
              <w:t>:”</w:t>
            </w:r>
            <w:r w:rsidRPr="003B01C3">
              <w:rPr>
                <w:rFonts w:ascii="Calibri" w:eastAsia="Times New Roman" w:hAnsi="Calibri"/>
                <w:color w:val="000000"/>
                <w:sz w:val="22"/>
              </w:rPr>
              <w:br/>
              <w:t xml:space="preserve">(Assume students will not have textbooks at home; Use of </w:t>
            </w:r>
            <w:proofErr w:type="spellStart"/>
            <w:r w:rsidRPr="003B01C3">
              <w:rPr>
                <w:rFonts w:ascii="Calibri" w:eastAsia="Times New Roman" w:hAnsi="Calibri"/>
                <w:color w:val="000000"/>
                <w:sz w:val="22"/>
              </w:rPr>
              <w:t>Edline</w:t>
            </w:r>
            <w:proofErr w:type="spellEnd"/>
            <w:r w:rsidRPr="003B01C3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r w:rsidRPr="003B01C3">
              <w:rPr>
                <w:rFonts w:ascii="Calibri" w:eastAsia="Times New Roman" w:hAnsi="Calibri"/>
                <w:i/>
                <w:iCs/>
                <w:color w:val="000000"/>
                <w:sz w:val="22"/>
              </w:rPr>
              <w:t>required</w:t>
            </w:r>
            <w:r w:rsidRPr="003B01C3">
              <w:rPr>
                <w:rFonts w:ascii="Calibri" w:eastAsia="Times New Roman" w:hAnsi="Calibri"/>
                <w:color w:val="000000"/>
                <w:sz w:val="22"/>
              </w:rPr>
              <w:t xml:space="preserve"> as central communication hub)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Default="001D7362" w:rsidP="007A6AD0">
            <w:pPr>
              <w:spacing w:after="0" w:line="0" w:lineRule="atLeast"/>
              <w:rPr>
                <w:rFonts w:ascii="Calibri" w:eastAsia="Times New Roman" w:hAnsi="Calibri"/>
                <w:b/>
                <w:bCs/>
                <w:color w:val="000000"/>
                <w:sz w:val="22"/>
                <w:shd w:val="clear" w:color="auto" w:fill="FFFFFF"/>
              </w:rPr>
            </w:pPr>
            <w:r w:rsidRPr="001D7362">
              <w:rPr>
                <w:rFonts w:ascii="Calibri" w:eastAsia="Times New Roman" w:hAnsi="Calibri"/>
                <w:b/>
                <w:bCs/>
                <w:color w:val="000000"/>
                <w:sz w:val="22"/>
                <w:shd w:val="clear" w:color="auto" w:fill="FFFFFF"/>
              </w:rPr>
              <w:t>https://sites.google.com/a/woodward.edu/lee/</w:t>
            </w:r>
          </w:p>
          <w:p w:rsidR="00F3171C" w:rsidRPr="003B01C3" w:rsidRDefault="00F3171C" w:rsidP="007A6AD0">
            <w:pPr>
              <w:spacing w:after="0" w:line="0" w:lineRule="atLeast"/>
              <w:rPr>
                <w:rFonts w:eastAsia="Times New Roman"/>
                <w:szCs w:val="24"/>
              </w:rPr>
            </w:pPr>
          </w:p>
        </w:tc>
      </w:tr>
      <w:tr w:rsidR="003B01C3" w:rsidRPr="003B01C3" w:rsidTr="007A6AD0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</w:tr>
      <w:tr w:rsidR="00F3171C" w:rsidRPr="003B01C3" w:rsidTr="007A6AD0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 w:line="0" w:lineRule="atLeast"/>
              <w:rPr>
                <w:rFonts w:eastAsia="Times New Roman"/>
                <w:szCs w:val="24"/>
              </w:rPr>
            </w:pP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 xml:space="preserve">Materials I will need at home to deliver instruction </w:t>
            </w:r>
            <w:r w:rsidRPr="003B01C3">
              <w:rPr>
                <w:rFonts w:ascii="Calibri" w:eastAsia="Times New Roman" w:hAnsi="Calibri"/>
                <w:color w:val="000000"/>
                <w:sz w:val="22"/>
              </w:rPr>
              <w:t>(e.g. textbook, computer files, software, microphone):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240" w:line="0" w:lineRule="atLeast"/>
              <w:rPr>
                <w:rFonts w:eastAsia="Times New Roman"/>
                <w:szCs w:val="24"/>
              </w:rPr>
            </w:pP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Computer with email and internet connection</w:t>
            </w:r>
            <w:r w:rsidRPr="003B01C3">
              <w:rPr>
                <w:rFonts w:eastAsia="Times New Roman"/>
                <w:szCs w:val="24"/>
              </w:rPr>
              <w:br/>
            </w:r>
          </w:p>
        </w:tc>
      </w:tr>
      <w:tr w:rsidR="003B01C3" w:rsidRPr="003B01C3" w:rsidTr="007A6AD0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</w:tr>
      <w:tr w:rsidR="00F3171C" w:rsidRPr="003B01C3" w:rsidTr="007A6AD0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 w:line="0" w:lineRule="atLeast"/>
              <w:rPr>
                <w:rFonts w:eastAsia="Times New Roman"/>
                <w:szCs w:val="24"/>
              </w:rPr>
            </w:pP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Skills I need to learn/refresh to implement my plan: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 w:line="0" w:lineRule="atLeast"/>
              <w:rPr>
                <w:rFonts w:eastAsia="Times New Roman"/>
                <w:szCs w:val="24"/>
              </w:rPr>
            </w:pP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none</w:t>
            </w:r>
          </w:p>
        </w:tc>
      </w:tr>
      <w:tr w:rsidR="00F3171C" w:rsidRPr="003B01C3" w:rsidTr="007A6AD0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</w:tr>
      <w:tr w:rsidR="00F3171C" w:rsidRPr="003B01C3" w:rsidTr="007A6AD0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 w:line="0" w:lineRule="atLeast"/>
              <w:rPr>
                <w:rFonts w:eastAsia="Times New Roman"/>
                <w:szCs w:val="24"/>
              </w:rPr>
            </w:pP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Expectations of students (include needed tech skills):</w:t>
            </w: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br/>
            </w:r>
            <w:r w:rsidRPr="003B01C3">
              <w:rPr>
                <w:rFonts w:ascii="Calibri" w:eastAsia="Times New Roman" w:hAnsi="Calibri"/>
                <w:color w:val="000000"/>
                <w:sz w:val="22"/>
              </w:rPr>
              <w:t>(Include plans for ensuring students have needed skills / understand expectations)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 w:line="0" w:lineRule="atLeast"/>
              <w:rPr>
                <w:rFonts w:eastAsia="Times New Roman"/>
                <w:szCs w:val="24"/>
              </w:rPr>
            </w:pP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 xml:space="preserve">Ability to use </w:t>
            </w:r>
            <w:r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blog</w:t>
            </w: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 xml:space="preserve"> and to create emails.</w:t>
            </w:r>
            <w:r w:rsidRPr="003B01C3">
              <w:rPr>
                <w:rFonts w:eastAsia="Times New Roman"/>
                <w:szCs w:val="24"/>
              </w:rPr>
              <w:br/>
            </w: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 xml:space="preserve">--students will use a </w:t>
            </w:r>
            <w:proofErr w:type="spellStart"/>
            <w:r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google</w:t>
            </w:r>
            <w:proofErr w:type="spellEnd"/>
            <w:r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 xml:space="preserve"> blog</w:t>
            </w: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 xml:space="preserve"> </w:t>
            </w:r>
            <w:r w:rsidRPr="003B01C3">
              <w:rPr>
                <w:rFonts w:eastAsia="Times New Roman"/>
                <w:szCs w:val="24"/>
              </w:rPr>
              <w:br/>
            </w: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 xml:space="preserve">--students will email </w:t>
            </w:r>
            <w:r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me</w:t>
            </w: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 xml:space="preserve"> using their WA addresses</w:t>
            </w:r>
          </w:p>
        </w:tc>
      </w:tr>
      <w:tr w:rsidR="003B01C3" w:rsidRPr="003B01C3" w:rsidTr="007A6AD0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</w:tr>
      <w:tr w:rsidR="00F3171C" w:rsidRPr="003B01C3" w:rsidTr="007A6AD0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 w:line="0" w:lineRule="atLeast"/>
              <w:rPr>
                <w:rFonts w:eastAsia="Times New Roman"/>
                <w:szCs w:val="24"/>
              </w:rPr>
            </w:pP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 xml:space="preserve">How I will “take roll” to confirm that students have received my </w:t>
            </w:r>
            <w:proofErr w:type="gramStart"/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instructions</w:t>
            </w:r>
            <w:proofErr w:type="gramEnd"/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br/>
            </w:r>
            <w:r w:rsidRPr="003B01C3">
              <w:rPr>
                <w:rFonts w:ascii="Calibri" w:eastAsia="Times New Roman" w:hAnsi="Calibri"/>
                <w:color w:val="000000"/>
                <w:sz w:val="22"/>
              </w:rPr>
              <w:t xml:space="preserve">(Post </w:t>
            </w:r>
            <w:proofErr w:type="spellStart"/>
            <w:r w:rsidRPr="003B01C3">
              <w:rPr>
                <w:rFonts w:ascii="Calibri" w:eastAsia="Times New Roman" w:hAnsi="Calibri"/>
                <w:color w:val="000000"/>
                <w:sz w:val="22"/>
              </w:rPr>
              <w:t>Edline</w:t>
            </w:r>
            <w:proofErr w:type="spellEnd"/>
            <w:r w:rsidRPr="003B01C3">
              <w:rPr>
                <w:rFonts w:ascii="Calibri" w:eastAsia="Times New Roman" w:hAnsi="Calibri"/>
                <w:color w:val="000000"/>
                <w:sz w:val="22"/>
              </w:rPr>
              <w:t xml:space="preserve"> discussion comment, email teacher, respond to survey, etc…)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 w:line="0" w:lineRule="atLeast"/>
              <w:rPr>
                <w:rFonts w:eastAsia="Times New Roman"/>
                <w:szCs w:val="24"/>
              </w:rPr>
            </w:pP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 xml:space="preserve">Day 1 Students </w:t>
            </w:r>
            <w:r w:rsidR="00F3171C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email me to confirm that they read the instructions</w:t>
            </w:r>
            <w:r w:rsidRPr="003B01C3">
              <w:rPr>
                <w:rFonts w:eastAsia="Times New Roman"/>
                <w:szCs w:val="24"/>
              </w:rPr>
              <w:br/>
            </w: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 xml:space="preserve">Day 2 </w:t>
            </w:r>
            <w:r w:rsidR="00145429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 xml:space="preserve">English 3 EP students post some </w:t>
            </w:r>
            <w:r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responses on the blog</w:t>
            </w:r>
            <w:r w:rsidRPr="003B01C3">
              <w:rPr>
                <w:rFonts w:eastAsia="Times New Roman"/>
                <w:szCs w:val="24"/>
              </w:rPr>
              <w:br/>
            </w: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 xml:space="preserve">Day 3 </w:t>
            </w:r>
            <w:r w:rsidR="00145429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 xml:space="preserve">AP </w:t>
            </w:r>
            <w:r w:rsidR="001D7362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s</w:t>
            </w: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 xml:space="preserve">tudents email essay to </w:t>
            </w:r>
            <w:r w:rsidR="007A6AD0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me</w:t>
            </w:r>
          </w:p>
        </w:tc>
      </w:tr>
      <w:tr w:rsidR="00F3171C" w:rsidRPr="003B01C3" w:rsidTr="007A6AD0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FFFFFF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</w:tr>
      <w:tr w:rsidR="00F3171C" w:rsidRPr="003B01C3" w:rsidTr="007A6AD0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 w:line="0" w:lineRule="atLeast"/>
              <w:rPr>
                <w:rFonts w:eastAsia="Times New Roman"/>
                <w:szCs w:val="24"/>
              </w:rPr>
            </w:pP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Ideas/methods to ensure “active learning:”</w:t>
            </w:r>
            <w:r w:rsidRPr="003B01C3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r w:rsidRPr="003B01C3">
              <w:rPr>
                <w:rFonts w:ascii="Calibri" w:eastAsia="Times New Roman" w:hAnsi="Calibri"/>
                <w:color w:val="000000"/>
                <w:sz w:val="22"/>
              </w:rPr>
              <w:br/>
              <w:t>(i.e. student interactivity, collaboration, artifacts/ demonstrations of learning)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 w:line="0" w:lineRule="atLeast"/>
              <w:rPr>
                <w:rFonts w:eastAsia="Times New Roman"/>
                <w:szCs w:val="24"/>
              </w:rPr>
            </w:pPr>
            <w:r w:rsidRPr="003B01C3">
              <w:rPr>
                <w:rFonts w:ascii="Calibri" w:eastAsia="Times New Roman" w:hAnsi="Calibri"/>
                <w:color w:val="000000"/>
                <w:sz w:val="22"/>
              </w:rPr>
              <w:t>All of the above happen</w:t>
            </w:r>
          </w:p>
        </w:tc>
      </w:tr>
      <w:tr w:rsidR="003B01C3" w:rsidRPr="003B01C3" w:rsidTr="007A6AD0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</w:tr>
      <w:tr w:rsidR="007A6AD0" w:rsidRPr="003B01C3" w:rsidTr="007A6AD0">
        <w:trPr>
          <w:gridAfter w:val="2"/>
        </w:trPr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7A6AD0" w:rsidRPr="003B01C3" w:rsidRDefault="007A6AD0" w:rsidP="007A6AD0">
            <w:pPr>
              <w:spacing w:after="0" w:line="0" w:lineRule="atLeast"/>
              <w:rPr>
                <w:rFonts w:eastAsia="Times New Roman"/>
                <w:szCs w:val="24"/>
              </w:rPr>
            </w:pP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 xml:space="preserve">Address of my blog, wiki, Google site, LMS, etc… </w:t>
            </w:r>
            <w:r w:rsidRPr="007A6AD0">
              <w:rPr>
                <w:rFonts w:ascii="Calibri" w:eastAsia="Times New Roman" w:hAnsi="Calibri"/>
                <w:color w:val="000000"/>
                <w:sz w:val="22"/>
              </w:rPr>
              <w:t>https://sites.google.com/a/woodward.edu/lee/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7A6AD0" w:rsidRPr="003B01C3" w:rsidRDefault="007A6AD0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</w:tr>
      <w:tr w:rsidR="00F3171C" w:rsidRPr="003B01C3" w:rsidTr="007A6AD0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 w:line="0" w:lineRule="atLeast"/>
              <w:rPr>
                <w:rFonts w:eastAsia="Times New Roman"/>
                <w:szCs w:val="24"/>
              </w:rPr>
            </w:pP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Colleague who will assist if I am ill during remote school: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FFFFFF"/>
            <w:tcMar>
              <w:top w:w="0" w:type="dxa"/>
              <w:left w:w="79" w:type="dxa"/>
              <w:bottom w:w="0" w:type="dxa"/>
              <w:right w:w="79" w:type="dxa"/>
            </w:tcMar>
            <w:hideMark/>
          </w:tcPr>
          <w:p w:rsidR="003B01C3" w:rsidRPr="003B01C3" w:rsidRDefault="001D7362" w:rsidP="007A6AD0">
            <w:pPr>
              <w:spacing w:after="0" w:line="0" w:lineRule="atLeast"/>
              <w:rPr>
                <w:rFonts w:eastAsia="Times New Roman"/>
                <w:szCs w:val="24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L.</w:t>
            </w:r>
            <w:r w:rsidR="00F3171C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 xml:space="preserve"> Hewett </w:t>
            </w:r>
          </w:p>
        </w:tc>
      </w:tr>
      <w:tr w:rsidR="00F3171C" w:rsidRPr="003B01C3" w:rsidTr="007A6AD0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 w:line="0" w:lineRule="atLeast"/>
              <w:rPr>
                <w:rFonts w:eastAsia="Times New Roman"/>
                <w:szCs w:val="24"/>
              </w:rPr>
            </w:pP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Other ideas/considerations/concerns: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</w:tr>
      <w:tr w:rsidR="003B01C3" w:rsidRPr="003B01C3" w:rsidTr="007A6AD0">
        <w:trPr>
          <w:trHeight w:val="514"/>
        </w:trPr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240" w:line="0" w:lineRule="atLeast"/>
              <w:rPr>
                <w:rFonts w:eastAsia="Times New Roman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1E5567" w:rsidRDefault="001E5567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  <w:p w:rsidR="001E5567" w:rsidRDefault="001E5567" w:rsidP="001E5567">
            <w:pPr>
              <w:rPr>
                <w:rFonts w:eastAsia="Times New Roman"/>
                <w:sz w:val="1"/>
                <w:szCs w:val="24"/>
              </w:rPr>
            </w:pPr>
          </w:p>
          <w:p w:rsidR="003B01C3" w:rsidRPr="001E5567" w:rsidRDefault="003B01C3" w:rsidP="001E5567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F3171C" w:rsidRPr="003B01C3" w:rsidTr="007A6AD0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 w:line="0" w:lineRule="atLeast"/>
              <w:rPr>
                <w:rFonts w:eastAsia="Times New Roman"/>
                <w:szCs w:val="24"/>
              </w:rPr>
            </w:pPr>
            <w:r w:rsidRPr="003B01C3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Reviewed by Department Head or Administrator (Name / Date)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D9D9D9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3B01C3" w:rsidRPr="003B01C3" w:rsidRDefault="003B01C3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0" w:type="dxa"/>
              <w:left w:w="79" w:type="dxa"/>
              <w:bottom w:w="0" w:type="dxa"/>
              <w:right w:w="79" w:type="dxa"/>
            </w:tcMar>
            <w:hideMark/>
          </w:tcPr>
          <w:p w:rsidR="003B01C3" w:rsidRPr="003B01C3" w:rsidRDefault="00EB516F" w:rsidP="007A6AD0">
            <w:pPr>
              <w:spacing w:after="0"/>
              <w:rPr>
                <w:rFonts w:eastAsia="Times New Roman"/>
                <w:sz w:val="1"/>
                <w:szCs w:val="24"/>
              </w:rPr>
            </w:pPr>
            <w:r>
              <w:rPr>
                <w:rFonts w:eastAsia="Times New Roman"/>
                <w:sz w:val="1"/>
                <w:szCs w:val="24"/>
              </w:rPr>
              <w:t>P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0" w:type="dxa"/>
              <w:left w:w="79" w:type="dxa"/>
              <w:bottom w:w="0" w:type="dxa"/>
              <w:right w:w="79" w:type="dxa"/>
            </w:tcMar>
            <w:hideMark/>
          </w:tcPr>
          <w:p w:rsidR="003B01C3" w:rsidRPr="00EB516F" w:rsidRDefault="00EB516F" w:rsidP="00EB516F">
            <w:pPr>
              <w:spacing w:after="0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Peggy D. McNash 10/13/11</w:t>
            </w:r>
          </w:p>
        </w:tc>
      </w:tr>
    </w:tbl>
    <w:p w:rsidR="006862CE" w:rsidRDefault="006862CE"/>
    <w:sectPr w:rsidR="006862CE" w:rsidSect="006862CE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160" w:rsidRDefault="00EA5160" w:rsidP="00EB516F">
      <w:pPr>
        <w:spacing w:after="0"/>
      </w:pPr>
      <w:r>
        <w:separator/>
      </w:r>
    </w:p>
  </w:endnote>
  <w:endnote w:type="continuationSeparator" w:id="0">
    <w:p w:rsidR="00EA5160" w:rsidRDefault="00EA5160" w:rsidP="00EB516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16F" w:rsidRDefault="00EB516F">
    <w:pPr>
      <w:pStyle w:val="Footer"/>
    </w:pPr>
    <w:r>
      <w:t>Submitted 10/13/11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160" w:rsidRDefault="00EA5160" w:rsidP="00EB516F">
      <w:pPr>
        <w:spacing w:after="0"/>
      </w:pPr>
      <w:r>
        <w:separator/>
      </w:r>
    </w:p>
  </w:footnote>
  <w:footnote w:type="continuationSeparator" w:id="0">
    <w:p w:rsidR="00EA5160" w:rsidRDefault="00EA5160" w:rsidP="00EB516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01C3"/>
    <w:rsid w:val="000236FA"/>
    <w:rsid w:val="00145429"/>
    <w:rsid w:val="001D7362"/>
    <w:rsid w:val="001E5567"/>
    <w:rsid w:val="00245703"/>
    <w:rsid w:val="00265AF0"/>
    <w:rsid w:val="002C2657"/>
    <w:rsid w:val="002F2F79"/>
    <w:rsid w:val="00331009"/>
    <w:rsid w:val="003B01C3"/>
    <w:rsid w:val="0055277E"/>
    <w:rsid w:val="006862CE"/>
    <w:rsid w:val="006D5DFA"/>
    <w:rsid w:val="007A6AD0"/>
    <w:rsid w:val="008A0982"/>
    <w:rsid w:val="00DA49B2"/>
    <w:rsid w:val="00EA5160"/>
    <w:rsid w:val="00EB516F"/>
    <w:rsid w:val="00F3171C"/>
    <w:rsid w:val="00F90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2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B01C3"/>
    <w:pPr>
      <w:spacing w:before="100" w:beforeAutospacing="1" w:after="100" w:afterAutospacing="1"/>
    </w:pPr>
    <w:rPr>
      <w:rFonts w:eastAsia="Times New Roman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EB516F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516F"/>
  </w:style>
  <w:style w:type="paragraph" w:styleId="Footer">
    <w:name w:val="footer"/>
    <w:basedOn w:val="Normal"/>
    <w:link w:val="FooterChar"/>
    <w:uiPriority w:val="99"/>
    <w:unhideWhenUsed/>
    <w:rsid w:val="00EB516F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B516F"/>
  </w:style>
  <w:style w:type="paragraph" w:styleId="BalloonText">
    <w:name w:val="Balloon Text"/>
    <w:basedOn w:val="Normal"/>
    <w:link w:val="BalloonTextChar"/>
    <w:uiPriority w:val="99"/>
    <w:semiHidden/>
    <w:unhideWhenUsed/>
    <w:rsid w:val="00EB516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1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0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26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Woodward Academy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margaret.lee</dc:creator>
  <cp:lastModifiedBy>peggy.mcnash</cp:lastModifiedBy>
  <cp:revision>3</cp:revision>
  <cp:lastPrinted>2011-10-14T12:08:00Z</cp:lastPrinted>
  <dcterms:created xsi:type="dcterms:W3CDTF">2011-10-17T14:47:00Z</dcterms:created>
  <dcterms:modified xsi:type="dcterms:W3CDTF">2011-10-17T14:47:00Z</dcterms:modified>
</cp:coreProperties>
</file>